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67" w:rsidRDefault="00DF6B2B" w:rsidP="003C4467">
      <w:pPr>
        <w:pStyle w:val="2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ЭССЕ НА ТЕМУ</w:t>
      </w:r>
      <w:r w:rsidR="003C4467">
        <w:rPr>
          <w:b w:val="0"/>
          <w:sz w:val="28"/>
          <w:szCs w:val="28"/>
        </w:rPr>
        <w:t>: «ГОРДИМСЯ ПРОШЛЫМ</w:t>
      </w:r>
      <w:r w:rsidR="00F42C60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</w:t>
      </w:r>
      <w:r w:rsidR="003C4467">
        <w:rPr>
          <w:b w:val="0"/>
          <w:sz w:val="28"/>
          <w:szCs w:val="28"/>
        </w:rPr>
        <w:t>СТРОИМ БУДУЩЕЕ</w:t>
      </w:r>
      <w:proofErr w:type="gramStart"/>
      <w:r>
        <w:rPr>
          <w:b w:val="0"/>
          <w:sz w:val="28"/>
          <w:szCs w:val="28"/>
        </w:rPr>
        <w:t>..</w:t>
      </w:r>
      <w:r w:rsidR="003C4467">
        <w:rPr>
          <w:b w:val="0"/>
          <w:sz w:val="28"/>
          <w:szCs w:val="28"/>
        </w:rPr>
        <w:t xml:space="preserve">»   </w:t>
      </w:r>
      <w:proofErr w:type="gramEnd"/>
    </w:p>
    <w:p w:rsidR="00F42C60" w:rsidRPr="00F42C60" w:rsidRDefault="00F42C60" w:rsidP="00F42C60">
      <w:pPr>
        <w:pStyle w:val="2"/>
        <w:jc w:val="right"/>
        <w:rPr>
          <w:b w:val="0"/>
          <w:i/>
          <w:sz w:val="28"/>
          <w:szCs w:val="28"/>
        </w:rPr>
      </w:pPr>
      <w:r w:rsidRPr="00F42C60">
        <w:rPr>
          <w:b w:val="0"/>
          <w:i/>
          <w:sz w:val="28"/>
          <w:szCs w:val="28"/>
        </w:rPr>
        <w:t>Белоногова Надежда Алексеевна</w:t>
      </w:r>
    </w:p>
    <w:p w:rsidR="00F42C60" w:rsidRPr="00F42C60" w:rsidRDefault="00F42C60" w:rsidP="00F42C60">
      <w:pPr>
        <w:pStyle w:val="2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у</w:t>
      </w:r>
      <w:r w:rsidRPr="00F42C60">
        <w:rPr>
          <w:b w:val="0"/>
          <w:i/>
          <w:sz w:val="28"/>
          <w:szCs w:val="28"/>
        </w:rPr>
        <w:t xml:space="preserve">читель музыки, Лицей 177 </w:t>
      </w:r>
      <w:proofErr w:type="spellStart"/>
      <w:r w:rsidRPr="00F42C60">
        <w:rPr>
          <w:b w:val="0"/>
          <w:i/>
          <w:sz w:val="28"/>
          <w:szCs w:val="28"/>
        </w:rPr>
        <w:t>г</w:t>
      </w:r>
      <w:proofErr w:type="gramStart"/>
      <w:r w:rsidRPr="00F42C60">
        <w:rPr>
          <w:b w:val="0"/>
          <w:i/>
          <w:sz w:val="28"/>
          <w:szCs w:val="28"/>
        </w:rPr>
        <w:t>.К</w:t>
      </w:r>
      <w:proofErr w:type="gramEnd"/>
      <w:r w:rsidRPr="00F42C60">
        <w:rPr>
          <w:b w:val="0"/>
          <w:i/>
          <w:sz w:val="28"/>
          <w:szCs w:val="28"/>
        </w:rPr>
        <w:t>азань</w:t>
      </w:r>
      <w:proofErr w:type="spellEnd"/>
    </w:p>
    <w:p w:rsidR="003C4467" w:rsidRDefault="003C4467" w:rsidP="00F42C60">
      <w:pPr>
        <w:pStyle w:val="2"/>
        <w:spacing w:before="0" w:beforeAutospacing="0" w:line="360" w:lineRule="auto"/>
        <w:jc w:val="both"/>
        <w:rPr>
          <w:b w:val="0"/>
          <w:sz w:val="28"/>
          <w:szCs w:val="28"/>
        </w:rPr>
      </w:pPr>
    </w:p>
    <w:p w:rsidR="00004140" w:rsidRPr="00E36F8C" w:rsidRDefault="003C4467" w:rsidP="00F42C60">
      <w:pPr>
        <w:pStyle w:val="2"/>
        <w:spacing w:before="0" w:before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004140" w:rsidRPr="00E36F8C">
        <w:rPr>
          <w:b w:val="0"/>
          <w:sz w:val="28"/>
          <w:szCs w:val="28"/>
        </w:rPr>
        <w:t xml:space="preserve">Еще Михаил Васильевич Ломоносов сказал: «Народ, не знающий своего прошлого, не имеет будущего». Я уверена, что каждый  человек  обязан знать историю своей страны, любить свою Родину, свой народ, свои традиции.    Оглядываясь назад, в прошлое, я с уверенностью могу  сказать: у моей страны оно было непростым. Но тем оно  дороже  и милее. Мы помним подвиг нашего народа в Великой Отечественной войне, мы помним первый полет  Ю. Гагарина, сложные годы перестройки, становление новой России. У нас действительно сложное и вместе с тем славное прошлое! Пожалуй,  ни в  одной стране не было такого количества талантливых  ученых, поэтов, писателей, композиторов, художников, спортсменов. Нам есть, чем гордиться! </w:t>
      </w:r>
    </w:p>
    <w:p w:rsidR="00004140" w:rsidRPr="00E36F8C" w:rsidRDefault="00004140" w:rsidP="00F42C60">
      <w:pPr>
        <w:pStyle w:val="2"/>
        <w:spacing w:before="0" w:beforeAutospacing="0" w:line="360" w:lineRule="auto"/>
        <w:jc w:val="both"/>
        <w:rPr>
          <w:b w:val="0"/>
          <w:sz w:val="28"/>
          <w:szCs w:val="28"/>
        </w:rPr>
      </w:pPr>
      <w:r w:rsidRPr="00E36F8C">
        <w:rPr>
          <w:b w:val="0"/>
          <w:sz w:val="28"/>
          <w:szCs w:val="28"/>
        </w:rPr>
        <w:t xml:space="preserve">         Я думаю, что каждый человек должен понять, какая   большая ответственность лежит на каждом из нас сегодня: наша задача не только сохранить прошлое, но сделать все  для того, чтобы наши потомки тоже гордились нами и трепетно относились к прошлому. История имеет свойство повторяться, и, не зная ее, мы будем всегда совершать одни и те же ошибки. Поэтому испытывать чувство гордости за  историческое прошлое своей страны подразумевает,  что каждый из нас хотел бы принять деятельное участие в настоящем своей Родины, продолжив дела героических предков.</w:t>
      </w:r>
    </w:p>
    <w:p w:rsidR="00004140" w:rsidRPr="00E36F8C" w:rsidRDefault="00004140" w:rsidP="00F42C60">
      <w:pPr>
        <w:pStyle w:val="2"/>
        <w:spacing w:before="0" w:beforeAutospacing="0" w:line="360" w:lineRule="auto"/>
        <w:jc w:val="both"/>
        <w:rPr>
          <w:b w:val="0"/>
          <w:sz w:val="28"/>
          <w:szCs w:val="28"/>
        </w:rPr>
      </w:pPr>
      <w:r w:rsidRPr="00E36F8C">
        <w:rPr>
          <w:b w:val="0"/>
          <w:sz w:val="28"/>
          <w:szCs w:val="28"/>
        </w:rPr>
        <w:t xml:space="preserve">       Мне повезло, я работаю учителем, а это значит, что от меня, как  от учителя и гражданина, зависит  очень многое в формировании мировоззрения и гражданской позиции  моих учеников.</w:t>
      </w:r>
    </w:p>
    <w:p w:rsidR="00004140" w:rsidRPr="00E36F8C" w:rsidRDefault="00004140" w:rsidP="00F42C60">
      <w:pPr>
        <w:spacing w:line="360" w:lineRule="auto"/>
        <w:jc w:val="both"/>
        <w:rPr>
          <w:color w:val="000000"/>
          <w:sz w:val="28"/>
        </w:rPr>
      </w:pPr>
      <w:r w:rsidRPr="00E36F8C">
        <w:rPr>
          <w:sz w:val="28"/>
          <w:szCs w:val="28"/>
        </w:rPr>
        <w:lastRenderedPageBreak/>
        <w:t xml:space="preserve">       Я учитель музыки, а зная о том, что к этому предмету и дети, и  порой родители относятся  как   к  предмету второстепенному, в большей степени развлекательному, мне хочется сказать, что урок музыки не только развивает музыкальный вкус, музыкальные способности,  но и посредством  музыки  можно формировать взгляды, убеждения и мировоззрение ребенка.</w:t>
      </w:r>
      <w:r w:rsidRPr="00E36F8C">
        <w:rPr>
          <w:color w:val="000000"/>
          <w:sz w:val="28"/>
        </w:rPr>
        <w:t xml:space="preserve">   Да,  урок музыки очень  не похож на другие! Здесь не решают задач, не ищут единственно правильного ответа, к которому должны прийти все. Здесь знакомятся с высочайшей формой общения человека с миром и учатся понимать язык чувств, выраженных в музыкальных звуках. Приходя в кабинет, ребята попадают не на урок музыки, а на урок жизни, воплощенной в музыке. А в ней – исторический опыт поколений, ценности, модели человеческих взаимоотношений – словом, всё то, что так важно сохранить в нашем быстро меняющемся мире. И в этом я вижу задачи уроков музыки.</w:t>
      </w:r>
    </w:p>
    <w:p w:rsidR="00E36F8C" w:rsidRPr="003C4467" w:rsidRDefault="003C4467" w:rsidP="00F42C6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04140" w:rsidRPr="00E36F8C">
        <w:rPr>
          <w:sz w:val="28"/>
          <w:szCs w:val="28"/>
        </w:rPr>
        <w:t xml:space="preserve">Урок музыки - это не заучивание  песенки, а внимательное, вдумчивое знакомство  с  музыкальным материалом, очень часто он накладывается на историю  страны, биографию композитора. Именно такое широкое знакомство с музыкальным произведением дает самое точное представление о нем, способствует глубокому эмоциональному, эстетическому восприятию. Поэтому урок музыки решает огромную воспитательную задачу: формируется духовно- нравственная личность, происходит осознание своей принадлежности к стране, ее народу, развивается чувство любви и уважения к  Родине.   </w:t>
      </w:r>
      <w:r w:rsidR="00E36F8C" w:rsidRPr="00E36F8C">
        <w:rPr>
          <w:color w:val="000000"/>
          <w:sz w:val="28"/>
        </w:rPr>
        <w:t>Судьба  великих композиторов – яркое тому подтверждение. Бах и  Бетховен, Рахманинов и Шостакович – их становление шло на протяжении всех лет жизни и сопровождалось жесткой критикой, неприятием публикой творчества. Их жизнь была наполнена кропотливым трудом, целеустремлённостью, верой в добрые начала и торжеством достоинства человека.</w:t>
      </w:r>
    </w:p>
    <w:p w:rsidR="00004140" w:rsidRDefault="00E36F8C" w:rsidP="00A04938">
      <w:pPr>
        <w:spacing w:line="360" w:lineRule="auto"/>
        <w:jc w:val="both"/>
        <w:rPr>
          <w:color w:val="000000"/>
          <w:sz w:val="28"/>
        </w:rPr>
      </w:pPr>
      <w:r w:rsidRPr="00E36F8C">
        <w:rPr>
          <w:color w:val="000000"/>
          <w:sz w:val="28"/>
        </w:rPr>
        <w:t xml:space="preserve"> Сколько прекрасных ориентиров для моих ребят и для меня даёт музыка! Ведь цель моих уроков – воспитать высоконравственную, творческую, мыслящую личность пос</w:t>
      </w:r>
      <w:r w:rsidR="003C4467">
        <w:rPr>
          <w:color w:val="000000"/>
          <w:sz w:val="28"/>
        </w:rPr>
        <w:t>редством музыкального искусства!</w:t>
      </w:r>
      <w:bookmarkStart w:id="0" w:name="_GoBack"/>
      <w:bookmarkEnd w:id="0"/>
    </w:p>
    <w:sectPr w:rsidR="00004140" w:rsidSect="003C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CC"/>
    <w:rsid w:val="00004140"/>
    <w:rsid w:val="003C4467"/>
    <w:rsid w:val="00890D8F"/>
    <w:rsid w:val="00A04938"/>
    <w:rsid w:val="00B13121"/>
    <w:rsid w:val="00DF6B2B"/>
    <w:rsid w:val="00E36F8C"/>
    <w:rsid w:val="00F133EA"/>
    <w:rsid w:val="00F42C60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41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41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2016-02-05T12:13:00Z</dcterms:created>
  <dcterms:modified xsi:type="dcterms:W3CDTF">2016-02-10T20:42:00Z</dcterms:modified>
</cp:coreProperties>
</file>